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D14DD5" w:rsidRPr="00912B77" w:rsidRDefault="00AC401F" w:rsidP="00912B77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97877" w:rsidRPr="00912B77" w:rsidRDefault="00F97877" w:rsidP="00912B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D14DD5" w:rsidRDefault="00F97877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proofErr w:type="gramStart"/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r w:rsidR="00912B77" w:rsidRPr="00912B77">
        <w:rPr>
          <w:rFonts w:ascii="Arial" w:hAnsi="Arial" w:cs="Arial"/>
          <w:b/>
          <w:bCs/>
        </w:rPr>
        <w:t>НАБАВКА СИСТЕМА ЗА ЕКСТРАКЦИЈУ МАСТИ, 6 ПОЗИЦИЈА ЈН БР.</w:t>
      </w:r>
      <w:proofErr w:type="gramEnd"/>
      <w:r w:rsidR="00912B77" w:rsidRPr="00912B77">
        <w:rPr>
          <w:rFonts w:ascii="Arial" w:hAnsi="Arial" w:cs="Arial"/>
          <w:b/>
          <w:bCs/>
        </w:rPr>
        <w:t xml:space="preserve"> ВНР 24-I-63/15</w:t>
      </w:r>
    </w:p>
    <w:p w:rsidR="00B52AED" w:rsidRPr="00B52AED" w:rsidRDefault="00B52AED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D42A25" w:rsidRDefault="00F97877" w:rsidP="00CB1239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lang w:val="sr-Latn-RS" w:eastAsia="ar-SA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912B77" w:rsidRPr="00912B77">
        <w:rPr>
          <w:rFonts w:ascii="Arial" w:hAnsi="Arial" w:cs="Arial"/>
          <w:b/>
          <w:bCs/>
        </w:rPr>
        <w:t>ВНР 24-I-63/15</w:t>
      </w:r>
      <w:r w:rsidR="00B55B74">
        <w:rPr>
          <w:rFonts w:ascii="Arial" w:hAnsi="Arial" w:cs="Arial"/>
        </w:rPr>
        <w:t xml:space="preserve">, </w:t>
      </w:r>
      <w:r w:rsidR="00B52AED">
        <w:rPr>
          <w:rFonts w:ascii="Arial" w:hAnsi="Arial" w:cs="Arial"/>
          <w:lang w:val="sr-Cyrl-RS"/>
        </w:rPr>
        <w:t>извршен</w:t>
      </w:r>
      <w:r w:rsidR="00D42A25">
        <w:rPr>
          <w:rFonts w:ascii="Arial" w:hAnsi="Arial" w:cs="Arial"/>
          <w:lang w:val="sr-Latn-RS"/>
        </w:rPr>
        <w:t>a je</w:t>
      </w:r>
      <w:r w:rsidR="00B52AED">
        <w:rPr>
          <w:rFonts w:ascii="Arial" w:hAnsi="Arial" w:cs="Arial"/>
          <w:lang w:val="sr-Cyrl-RS"/>
        </w:rPr>
        <w:t xml:space="preserve"> измен</w:t>
      </w:r>
      <w:r w:rsidR="00D42A25">
        <w:rPr>
          <w:rFonts w:ascii="Arial" w:hAnsi="Arial" w:cs="Arial"/>
          <w:lang w:val="sr-Latn-RS"/>
        </w:rPr>
        <w:t>a</w:t>
      </w:r>
      <w:r w:rsidR="00CB1239">
        <w:rPr>
          <w:rFonts w:ascii="Arial" w:hAnsi="Arial" w:cs="Arial"/>
          <w:lang w:val="sr-Cyrl-RS"/>
        </w:rPr>
        <w:t xml:space="preserve"> у</w:t>
      </w:r>
      <w:r w:rsid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обрасцу </w:t>
      </w:r>
      <w:r w:rsidR="00912B77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3</w:t>
      </w:r>
      <w:r w:rsid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, </w:t>
      </w:r>
      <w:r w:rsidR="00912B77">
        <w:rPr>
          <w:rFonts w:ascii="Arial" w:eastAsia="Arial Unicode MS" w:hAnsi="Arial" w:cs="Arial"/>
          <w:color w:val="000000"/>
          <w:kern w:val="1"/>
          <w:lang w:val="sr-Cyrl-RS" w:eastAsia="ar-SA"/>
        </w:rPr>
        <w:t>а која се односи на техничке карактеристике уређаја који се набавља и тиче се следећег:</w:t>
      </w:r>
    </w:p>
    <w:p w:rsidR="00912B77" w:rsidRPr="00912B77" w:rsidRDefault="00912B77" w:rsidP="00CB1239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</w:p>
    <w:p w:rsidR="009B664B" w:rsidRPr="00912B77" w:rsidRDefault="00912B77" w:rsidP="00912B77">
      <w:pPr>
        <w:pStyle w:val="ListParagraph"/>
        <w:numPr>
          <w:ilvl w:val="0"/>
          <w:numId w:val="32"/>
        </w:numPr>
        <w:tabs>
          <w:tab w:val="left" w:pos="567"/>
        </w:tabs>
        <w:suppressAutoHyphens/>
        <w:spacing w:after="0" w:line="100" w:lineRule="atLeast"/>
        <w:ind w:left="426" w:hanging="284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п</w:t>
      </w:r>
      <w:r w:rsidRPr="00912B77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рихватљиво је понудити уређај који уместо керам</w:t>
      </w:r>
      <w:r w:rsidR="00B10424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и</w:t>
      </w:r>
      <w:r w:rsidRPr="00912B77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чке плоче поседује грејну плочу од легуре метала.</w:t>
      </w:r>
    </w:p>
    <w:p w:rsidR="00912B77" w:rsidRDefault="00912B77" w:rsidP="00912B77">
      <w:pPr>
        <w:tabs>
          <w:tab w:val="left" w:pos="567"/>
          <w:tab w:val="left" w:pos="709"/>
        </w:tabs>
        <w:suppressAutoHyphens/>
        <w:spacing w:after="0" w:line="100" w:lineRule="atLeast"/>
        <w:ind w:left="426" w:hanging="284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</w:p>
    <w:p w:rsidR="00912B77" w:rsidRPr="00912B77" w:rsidRDefault="00912B77" w:rsidP="00912B77">
      <w:pPr>
        <w:pStyle w:val="ListParagraph"/>
        <w:numPr>
          <w:ilvl w:val="0"/>
          <w:numId w:val="32"/>
        </w:numPr>
        <w:tabs>
          <w:tab w:val="left" w:pos="567"/>
          <w:tab w:val="left" w:pos="709"/>
        </w:tabs>
        <w:suppressAutoHyphens/>
        <w:spacing w:after="0" w:line="100" w:lineRule="atLeast"/>
        <w:ind w:left="426" w:hanging="284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  <w:r w:rsidRPr="00912B77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 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 xml:space="preserve">прихватљиво </w:t>
      </w:r>
      <w:r w:rsidRPr="00912B77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је 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>понудити уређај са независном контролном јединицом</w:t>
      </w:r>
      <w:r w:rsidRPr="00912B77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и  са 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>софтверском контролом</w:t>
      </w:r>
      <w:r w:rsidRPr="00912B77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,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 xml:space="preserve"> уколико има могућност контроле сваког појединачног грејног места.</w:t>
      </w:r>
      <w:r w:rsidRPr="00912B77">
        <w:t xml:space="preserve"> </w:t>
      </w:r>
    </w:p>
    <w:p w:rsidR="00912B77" w:rsidRPr="00912B77" w:rsidRDefault="00912B77" w:rsidP="00912B77">
      <w:pPr>
        <w:pStyle w:val="ListParagraph"/>
        <w:ind w:left="426" w:hanging="284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</w:p>
    <w:p w:rsidR="00912B77" w:rsidRPr="00912B77" w:rsidRDefault="00912B77" w:rsidP="00912B77">
      <w:pPr>
        <w:pStyle w:val="ListParagraph"/>
        <w:numPr>
          <w:ilvl w:val="0"/>
          <w:numId w:val="32"/>
        </w:numPr>
        <w:tabs>
          <w:tab w:val="left" w:pos="567"/>
          <w:tab w:val="left" w:pos="709"/>
        </w:tabs>
        <w:suppressAutoHyphens/>
        <w:spacing w:after="0" w:line="100" w:lineRule="atLeast"/>
        <w:ind w:left="426" w:hanging="284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 xml:space="preserve">прихватљиво </w:t>
      </w:r>
      <w:r w:rsidRPr="00912B77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је 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 xml:space="preserve">понудити </w:t>
      </w:r>
      <w:r w:rsidR="00B10424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и 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>чауре</w:t>
      </w:r>
      <w:r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>, 25 x 80 мм уместо 25 x 100 мм</w:t>
      </w: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.</w:t>
      </w:r>
    </w:p>
    <w:p w:rsidR="00912B77" w:rsidRPr="00912B77" w:rsidRDefault="00912B77" w:rsidP="00912B77">
      <w:pPr>
        <w:pStyle w:val="ListParagraph"/>
        <w:ind w:left="426" w:hanging="284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</w:p>
    <w:p w:rsidR="00912B77" w:rsidRPr="00912B77" w:rsidRDefault="00912B77" w:rsidP="00912B77">
      <w:pPr>
        <w:pStyle w:val="ListParagraph"/>
        <w:numPr>
          <w:ilvl w:val="0"/>
          <w:numId w:val="32"/>
        </w:numPr>
        <w:tabs>
          <w:tab w:val="left" w:pos="567"/>
          <w:tab w:val="left" w:pos="709"/>
        </w:tabs>
        <w:suppressAutoHyphens/>
        <w:spacing w:after="0" w:line="100" w:lineRule="atLeast"/>
        <w:ind w:left="426" w:hanging="284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 xml:space="preserve">прихватљиво </w:t>
      </w: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је 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 xml:space="preserve">понудити </w:t>
      </w:r>
      <w:r w:rsidR="00B10424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и 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>чаур</w:t>
      </w:r>
      <w:r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>е, 33 x 80 мм уместо 33 x 94 мм</w:t>
      </w: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.</w:t>
      </w:r>
    </w:p>
    <w:p w:rsidR="00912B77" w:rsidRDefault="00912B77" w:rsidP="00912B77">
      <w:pPr>
        <w:tabs>
          <w:tab w:val="left" w:pos="567"/>
          <w:tab w:val="left" w:pos="709"/>
        </w:tabs>
        <w:suppressAutoHyphens/>
        <w:spacing w:after="0" w:line="100" w:lineRule="atLeast"/>
        <w:ind w:left="426" w:hanging="284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</w:p>
    <w:p w:rsidR="00F325C6" w:rsidRPr="00F325C6" w:rsidRDefault="00912B77" w:rsidP="00F325C6">
      <w:pPr>
        <w:pStyle w:val="ListParagraph"/>
        <w:numPr>
          <w:ilvl w:val="0"/>
          <w:numId w:val="32"/>
        </w:numPr>
        <w:tabs>
          <w:tab w:val="left" w:pos="567"/>
          <w:tab w:val="left" w:pos="709"/>
        </w:tabs>
        <w:suppressAutoHyphens/>
        <w:spacing w:after="0" w:line="100" w:lineRule="atLeast"/>
        <w:ind w:left="426" w:hanging="284"/>
        <w:jc w:val="both"/>
        <w:rPr>
          <w:rFonts w:ascii="Arial" w:eastAsia="Arial Unicode MS" w:hAnsi="Arial" w:cs="Arial"/>
          <w:b/>
          <w:i/>
          <w:color w:val="000000"/>
          <w:kern w:val="1"/>
          <w:u w:val="single"/>
          <w:lang w:val="sr-Latn-R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>при</w:t>
      </w: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х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 xml:space="preserve">ватљиво </w:t>
      </w: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је 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 xml:space="preserve">понудити </w:t>
      </w:r>
      <w:r w:rsidR="00B10424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и </w:t>
      </w:r>
      <w:bookmarkStart w:id="0" w:name="_GoBack"/>
      <w:bookmarkEnd w:id="0"/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>затворен систем који нема емисију гасова па ни потребе за повезивање на скрубер, али</w:t>
      </w: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је у том случају потребно 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>доставит</w:t>
      </w: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и и</w:t>
      </w:r>
      <w:r w:rsidRPr="00912B77">
        <w:rPr>
          <w:rFonts w:ascii="Arial" w:eastAsia="Arial Unicode MS" w:hAnsi="Arial" w:cs="Arial"/>
          <w:b/>
          <w:color w:val="000000"/>
          <w:kern w:val="1"/>
          <w:lang w:val="sr-Latn-RS" w:eastAsia="ar-SA"/>
        </w:rPr>
        <w:t xml:space="preserve"> </w:t>
      </w:r>
      <w:r w:rsidRPr="00912B77">
        <w:rPr>
          <w:rFonts w:ascii="Arial" w:eastAsia="Arial Unicode MS" w:hAnsi="Arial" w:cs="Arial"/>
          <w:b/>
          <w:i/>
          <w:color w:val="000000"/>
          <w:kern w:val="1"/>
          <w:u w:val="single"/>
          <w:lang w:val="sr-Latn-RS" w:eastAsia="ar-SA"/>
        </w:rPr>
        <w:t>оригиналну изјаву произвођача којом гарантује да нема емисије гасова.</w:t>
      </w:r>
    </w:p>
    <w:p w:rsidR="00F325C6" w:rsidRPr="00F325C6" w:rsidRDefault="00F325C6" w:rsidP="00F325C6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i/>
          <w:color w:val="000000"/>
          <w:kern w:val="1"/>
          <w:u w:val="single"/>
          <w:lang w:val="sr-Cyrl-RS" w:eastAsia="ar-SA"/>
        </w:rPr>
      </w:pPr>
    </w:p>
    <w:p w:rsidR="00912B77" w:rsidRPr="00912B77" w:rsidRDefault="00912B77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RS" w:eastAsia="ar-SA"/>
        </w:rPr>
      </w:pPr>
    </w:p>
    <w:p w:rsidR="00753EFA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 w:rsidR="00753EFA"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Конкурсна документација у осталом делу остаје неизмењена</w:t>
      </w:r>
      <w:r w:rsidR="00753EFA"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>.</w:t>
      </w:r>
    </w:p>
    <w:p w:rsidR="00912B77" w:rsidRDefault="00912B77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 xml:space="preserve">Предметна измена конкурсне документације представља њен саставни део и, сагласно томе, понуђачи су у обавези да своје понуде ускладе са истом. У супротном, њихове понуде  могу бити оцењене као неприхватљиве и одбијене </w:t>
      </w:r>
    </w:p>
    <w:p w:rsidR="00F325C6" w:rsidRDefault="00F325C6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F325C6" w:rsidRDefault="00F325C6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F97877" w:rsidRPr="00F325C6" w:rsidRDefault="00F97877" w:rsidP="00F325C6">
      <w:pPr>
        <w:tabs>
          <w:tab w:val="left" w:pos="720"/>
        </w:tabs>
        <w:spacing w:after="0" w:line="240" w:lineRule="auto"/>
        <w:ind w:right="204"/>
        <w:jc w:val="both"/>
        <w:rPr>
          <w:rFonts w:ascii="Arial" w:hAnsi="Arial" w:cs="Arial"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A35FBD" w:rsidRDefault="00F97877" w:rsidP="00F325C6">
      <w:pPr>
        <w:spacing w:after="0" w:line="240" w:lineRule="auto"/>
        <w:ind w:left="3060" w:firstLine="1260"/>
        <w:rPr>
          <w:rFonts w:ascii="Arial" w:hAnsi="Arial" w:cs="Arial"/>
          <w:b/>
          <w:bCs/>
          <w:lang w:val="sr-Cyrl-R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F325C6" w:rsidRPr="00F325C6">
        <w:rPr>
          <w:rFonts w:ascii="Arial" w:hAnsi="Arial" w:cs="Arial"/>
          <w:b/>
          <w:bCs/>
        </w:rPr>
        <w:t>ВНР 24-I-63/15</w:t>
      </w:r>
    </w:p>
    <w:sectPr w:rsidR="00A35FBD" w:rsidSect="009A5370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E7" w:rsidRDefault="00D175E7">
      <w:r>
        <w:separator/>
      </w:r>
    </w:p>
  </w:endnote>
  <w:endnote w:type="continuationSeparator" w:id="0">
    <w:p w:rsidR="00D175E7" w:rsidRDefault="00D1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424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E7" w:rsidRDefault="00D175E7">
      <w:r>
        <w:separator/>
      </w:r>
    </w:p>
  </w:footnote>
  <w:footnote w:type="continuationSeparator" w:id="0">
    <w:p w:rsidR="00D175E7" w:rsidRDefault="00D1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1BD"/>
    <w:multiLevelType w:val="hybridMultilevel"/>
    <w:tmpl w:val="57EED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04430FC"/>
    <w:multiLevelType w:val="hybridMultilevel"/>
    <w:tmpl w:val="9E22169E"/>
    <w:lvl w:ilvl="0" w:tplc="1F3A4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AF3217"/>
    <w:multiLevelType w:val="hybridMultilevel"/>
    <w:tmpl w:val="C7020BC6"/>
    <w:lvl w:ilvl="0" w:tplc="0B8C56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34513"/>
    <w:multiLevelType w:val="hybridMultilevel"/>
    <w:tmpl w:val="D0D07588"/>
    <w:lvl w:ilvl="0" w:tplc="D5E687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069ED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AF1D5E"/>
    <w:multiLevelType w:val="hybridMultilevel"/>
    <w:tmpl w:val="36DCF120"/>
    <w:lvl w:ilvl="0" w:tplc="1310B50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72AED"/>
    <w:multiLevelType w:val="hybridMultilevel"/>
    <w:tmpl w:val="C3F895A6"/>
    <w:lvl w:ilvl="0" w:tplc="F29031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29"/>
  </w:num>
  <w:num w:numId="13">
    <w:abstractNumId w:val="23"/>
  </w:num>
  <w:num w:numId="14">
    <w:abstractNumId w:val="16"/>
  </w:num>
  <w:num w:numId="15">
    <w:abstractNumId w:val="18"/>
  </w:num>
  <w:num w:numId="16">
    <w:abstractNumId w:val="1"/>
  </w:num>
  <w:num w:numId="17">
    <w:abstractNumId w:val="14"/>
  </w:num>
  <w:num w:numId="18">
    <w:abstractNumId w:val="22"/>
  </w:num>
  <w:num w:numId="19">
    <w:abstractNumId w:val="13"/>
  </w:num>
  <w:num w:numId="20">
    <w:abstractNumId w:val="24"/>
  </w:num>
  <w:num w:numId="21">
    <w:abstractNumId w:val="5"/>
  </w:num>
  <w:num w:numId="22">
    <w:abstractNumId w:val="26"/>
  </w:num>
  <w:num w:numId="23">
    <w:abstractNumId w:val="7"/>
  </w:num>
  <w:num w:numId="24">
    <w:abstractNumId w:val="25"/>
  </w:num>
  <w:num w:numId="25">
    <w:abstractNumId w:val="27"/>
  </w:num>
  <w:num w:numId="26">
    <w:abstractNumId w:val="20"/>
  </w:num>
  <w:num w:numId="27">
    <w:abstractNumId w:val="11"/>
  </w:num>
  <w:num w:numId="28">
    <w:abstractNumId w:val="28"/>
  </w:num>
  <w:num w:numId="29">
    <w:abstractNumId w:val="4"/>
  </w:num>
  <w:num w:numId="30">
    <w:abstractNumId w:val="19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84483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00CCF"/>
    <w:rsid w:val="002303DA"/>
    <w:rsid w:val="002537A6"/>
    <w:rsid w:val="002D25AE"/>
    <w:rsid w:val="002E345A"/>
    <w:rsid w:val="00352F53"/>
    <w:rsid w:val="00371FFE"/>
    <w:rsid w:val="00390CBF"/>
    <w:rsid w:val="003A6CC8"/>
    <w:rsid w:val="003B3FC8"/>
    <w:rsid w:val="003C73F3"/>
    <w:rsid w:val="003E07BC"/>
    <w:rsid w:val="003E4115"/>
    <w:rsid w:val="00490842"/>
    <w:rsid w:val="00491517"/>
    <w:rsid w:val="004C3AC5"/>
    <w:rsid w:val="004C71E2"/>
    <w:rsid w:val="00533064"/>
    <w:rsid w:val="005A40D8"/>
    <w:rsid w:val="005C1F0A"/>
    <w:rsid w:val="005E0F9F"/>
    <w:rsid w:val="00621D4E"/>
    <w:rsid w:val="00652D5B"/>
    <w:rsid w:val="006C749A"/>
    <w:rsid w:val="006E6231"/>
    <w:rsid w:val="00753EFA"/>
    <w:rsid w:val="00776BC1"/>
    <w:rsid w:val="00791923"/>
    <w:rsid w:val="007B536F"/>
    <w:rsid w:val="007D1813"/>
    <w:rsid w:val="007F2027"/>
    <w:rsid w:val="00855030"/>
    <w:rsid w:val="00857E5C"/>
    <w:rsid w:val="00863A10"/>
    <w:rsid w:val="008A6793"/>
    <w:rsid w:val="008C0DCA"/>
    <w:rsid w:val="008C7E7D"/>
    <w:rsid w:val="008D1484"/>
    <w:rsid w:val="008F2FAE"/>
    <w:rsid w:val="008F4633"/>
    <w:rsid w:val="00901EA8"/>
    <w:rsid w:val="00912B77"/>
    <w:rsid w:val="0092067F"/>
    <w:rsid w:val="00942799"/>
    <w:rsid w:val="009564F2"/>
    <w:rsid w:val="0096265E"/>
    <w:rsid w:val="0098575F"/>
    <w:rsid w:val="009A5370"/>
    <w:rsid w:val="009B6457"/>
    <w:rsid w:val="009B664B"/>
    <w:rsid w:val="009C63B7"/>
    <w:rsid w:val="009E5706"/>
    <w:rsid w:val="00A02AD4"/>
    <w:rsid w:val="00A130DB"/>
    <w:rsid w:val="00A27DD1"/>
    <w:rsid w:val="00A35FBD"/>
    <w:rsid w:val="00A90901"/>
    <w:rsid w:val="00A944E2"/>
    <w:rsid w:val="00AC401F"/>
    <w:rsid w:val="00AE0915"/>
    <w:rsid w:val="00AE63A6"/>
    <w:rsid w:val="00B10424"/>
    <w:rsid w:val="00B142C8"/>
    <w:rsid w:val="00B44FB0"/>
    <w:rsid w:val="00B52ABC"/>
    <w:rsid w:val="00B52AED"/>
    <w:rsid w:val="00B55B74"/>
    <w:rsid w:val="00B620B5"/>
    <w:rsid w:val="00B77613"/>
    <w:rsid w:val="00C17732"/>
    <w:rsid w:val="00C35C02"/>
    <w:rsid w:val="00C745B5"/>
    <w:rsid w:val="00C81CA8"/>
    <w:rsid w:val="00C92FF2"/>
    <w:rsid w:val="00CB1239"/>
    <w:rsid w:val="00CE0D81"/>
    <w:rsid w:val="00D00B98"/>
    <w:rsid w:val="00D14DD5"/>
    <w:rsid w:val="00D175E7"/>
    <w:rsid w:val="00D42A25"/>
    <w:rsid w:val="00D65526"/>
    <w:rsid w:val="00D67015"/>
    <w:rsid w:val="00D70051"/>
    <w:rsid w:val="00D961E9"/>
    <w:rsid w:val="00DE0FBD"/>
    <w:rsid w:val="00DE60A1"/>
    <w:rsid w:val="00E42FB6"/>
    <w:rsid w:val="00E60D6E"/>
    <w:rsid w:val="00E72D88"/>
    <w:rsid w:val="00F325C6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3</cp:revision>
  <cp:lastPrinted>2006-09-08T06:45:00Z</cp:lastPrinted>
  <dcterms:created xsi:type="dcterms:W3CDTF">2015-11-27T12:31:00Z</dcterms:created>
  <dcterms:modified xsi:type="dcterms:W3CDTF">2015-11-27T12:32:00Z</dcterms:modified>
</cp:coreProperties>
</file>